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BBAC" w14:textId="333201CA" w:rsidR="00C54F60" w:rsidRDefault="00C54F60">
      <w:r>
        <w:t>Dear Patient</w:t>
      </w:r>
    </w:p>
    <w:p w14:paraId="207B770E" w14:textId="3B93114E" w:rsidR="00C54F60" w:rsidRDefault="00C54F60"/>
    <w:p w14:paraId="140BA02D" w14:textId="0D1800ED" w:rsidR="00C54F60" w:rsidRDefault="00C54F60">
      <w:r>
        <w:t xml:space="preserve">Many people fear losing their memory and developing Alzheimer’s, believing memory loss </w:t>
      </w:r>
      <w:r w:rsidR="00EE055E">
        <w:t xml:space="preserve">is an inevitable consequence of the ageing process </w:t>
      </w:r>
      <w:r>
        <w:t xml:space="preserve">and Alzheimer’s is ‘in the genes’. The great news is that Alzheimer’s is not in the genes – less than one in a hundred cases are caused by genes. It is not a natural consequence of the ageing process and a charity, </w:t>
      </w:r>
      <w:r w:rsidR="00EE055E">
        <w:t>The Food for the Brain Foundation</w:t>
      </w:r>
      <w:r>
        <w:t xml:space="preserve">, know how to dementia-proof your diet and lifestyle. </w:t>
      </w:r>
    </w:p>
    <w:p w14:paraId="6DED990F" w14:textId="4F15CB82" w:rsidR="00C54F60" w:rsidRDefault="00C54F60"/>
    <w:p w14:paraId="122D2C32" w14:textId="5A231A78" w:rsidR="00C54F60" w:rsidRDefault="00C54F60">
      <w:r>
        <w:t>All it takes is 20 minutes of your time. All you have to do to find exactly what, if anything in your diet and lifestyle, is driving your</w:t>
      </w:r>
      <w:r w:rsidR="00EE055E">
        <w:t xml:space="preserve"> future</w:t>
      </w:r>
      <w:r>
        <w:t xml:space="preserve"> risk</w:t>
      </w:r>
      <w:r w:rsidR="002E1AB3">
        <w:t xml:space="preserve"> is to take the test at foodforthebrain.org/xxx.</w:t>
      </w:r>
    </w:p>
    <w:p w14:paraId="3E88E053" w14:textId="2412B263" w:rsidR="002E1AB3" w:rsidRDefault="002E1AB3"/>
    <w:p w14:paraId="7C523875" w14:textId="0DB03EA7" w:rsidR="002E1AB3" w:rsidRDefault="002E1AB3">
      <w:r>
        <w:t>The Cognitive Function Test is both accurate and free. It is followed by the Dementia Risk Index questionnaire, which then works out what’s driving your future risk.</w:t>
      </w:r>
      <w:r w:rsidR="00EE055E">
        <w:t xml:space="preserve"> Your personal results are worth knowing now, the sooner the better, since prevention start now, not when it’s too late.</w:t>
      </w:r>
      <w:r w:rsidR="00373F22">
        <w:t xml:space="preserve"> Here’s an example of what you get, but personalised for you.</w:t>
      </w:r>
    </w:p>
    <w:p w14:paraId="7D6E7019" w14:textId="58C9DC50" w:rsidR="002E1AB3" w:rsidRDefault="00373F22">
      <w:r>
        <w:rPr>
          <w:noProof/>
        </w:rPr>
        <w:drawing>
          <wp:inline distT="0" distB="0" distL="0" distR="0" wp14:anchorId="5315D9D4" wp14:editId="5F7B6028">
            <wp:extent cx="5731510" cy="5831840"/>
            <wp:effectExtent l="0" t="0" r="0" b="0"/>
            <wp:docPr id="1" name="Picture 1" descr="A picture containing text, screenshot, web pag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web page,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7EA8" w14:textId="61BA03D0" w:rsidR="000E6BC0" w:rsidRDefault="002E1AB3">
      <w:r>
        <w:lastRenderedPageBreak/>
        <w:t>You will be given the option to join a ‘brain upgrade’ support programme called COGNITION designed to dementia-proof your diet and lifestyle. You’ll get emails with things to read, watch and do, ‘push’ text reminders to keep you on track, zoom groups to join</w:t>
      </w:r>
      <w:r w:rsidR="00EE055E">
        <w:t>, a forum to ask questions and share what works,</w:t>
      </w:r>
      <w:r>
        <w:t xml:space="preserve"> and will </w:t>
      </w:r>
      <w:r w:rsidR="00EE055E">
        <w:t>track</w:t>
      </w:r>
      <w:r>
        <w:t>, month by month</w:t>
      </w:r>
      <w:r w:rsidR="000E6BC0">
        <w:t>, your future risk go down. This is optional and costs either £50 a year or £5 a month</w:t>
      </w:r>
      <w:r w:rsidR="00EE055E">
        <w:t xml:space="preserve"> for a minimum of six months</w:t>
      </w:r>
      <w:r w:rsidR="000E6BC0">
        <w:t xml:space="preserve">. </w:t>
      </w:r>
    </w:p>
    <w:p w14:paraId="4F12CD7A" w14:textId="77777777" w:rsidR="004A3BD7" w:rsidRDefault="004A3BD7"/>
    <w:p w14:paraId="0148A445" w14:textId="5453AC71" w:rsidR="000E6BC0" w:rsidRDefault="000E6BC0">
      <w:r>
        <w:t>The great news is that all the changes COGNITION motivates and supports you in making are the very changes that reduce your risk of almost every other endemic 21</w:t>
      </w:r>
      <w:r w:rsidRPr="000E6BC0">
        <w:rPr>
          <w:vertAlign w:val="superscript"/>
        </w:rPr>
        <w:t>st</w:t>
      </w:r>
      <w:r>
        <w:t xml:space="preserve"> century mental and physical diseases.</w:t>
      </w:r>
    </w:p>
    <w:p w14:paraId="290B40EC" w14:textId="2FC6575B" w:rsidR="000E6BC0" w:rsidRDefault="000E6BC0"/>
    <w:p w14:paraId="67120BAF" w14:textId="21462BC9" w:rsidR="000E6BC0" w:rsidRDefault="000E6BC0">
      <w:r>
        <w:t>As your doctor/psychiatrist/nutritional therapist I encourage you to take the 20 minutes to take the COGNITIVE FUNCTION TEST at foodforthebrain.org/</w:t>
      </w:r>
      <w:proofErr w:type="spellStart"/>
      <w:r>
        <w:t>xxxx</w:t>
      </w:r>
      <w:proofErr w:type="spellEnd"/>
      <w:r>
        <w:t xml:space="preserve"> and know that, as </w:t>
      </w:r>
      <w:r w:rsidR="00553AF1">
        <w:t>well</w:t>
      </w:r>
      <w:r>
        <w:t xml:space="preserve"> as helping yourself</w:t>
      </w:r>
      <w:r w:rsidR="00CA4FB1">
        <w:t>,</w:t>
      </w:r>
      <w:r>
        <w:t xml:space="preserve"> you are, by so doing, becoming a Citizen Scientist</w:t>
      </w:r>
      <w:r w:rsidR="00EE055E">
        <w:t xml:space="preserve"> because your information helps the Food for the Brain research t</w:t>
      </w:r>
      <w:r w:rsidR="00EB416D">
        <w:t>eam</w:t>
      </w:r>
      <w:r w:rsidR="00EE055E">
        <w:t xml:space="preserve"> to learn what really prevents Alzheimer’s.</w:t>
      </w:r>
    </w:p>
    <w:p w14:paraId="47F9F57A" w14:textId="5B4B2ED9" w:rsidR="00EE055E" w:rsidRDefault="00EE055E"/>
    <w:p w14:paraId="6E511964" w14:textId="16F92F8D" w:rsidR="00EE055E" w:rsidRDefault="00EE055E">
      <w:proofErr w:type="spellStart"/>
      <w:r>
        <w:t>xxxxx</w:t>
      </w:r>
      <w:proofErr w:type="spellEnd"/>
    </w:p>
    <w:sectPr w:rsidR="00EE0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60"/>
    <w:rsid w:val="000E6BC0"/>
    <w:rsid w:val="002E1AB3"/>
    <w:rsid w:val="00373F22"/>
    <w:rsid w:val="004A3BD7"/>
    <w:rsid w:val="00553AF1"/>
    <w:rsid w:val="00760DFB"/>
    <w:rsid w:val="00827C47"/>
    <w:rsid w:val="00C54F60"/>
    <w:rsid w:val="00CA4FB1"/>
    <w:rsid w:val="00EB416D"/>
    <w:rsid w:val="00E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9019"/>
  <w15:chartTrackingRefBased/>
  <w15:docId w15:val="{A91C1C21-E2D7-6D46-84B9-72FBD825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Kim Close</cp:lastModifiedBy>
  <cp:revision>3</cp:revision>
  <dcterms:created xsi:type="dcterms:W3CDTF">2023-06-21T13:42:00Z</dcterms:created>
  <dcterms:modified xsi:type="dcterms:W3CDTF">2023-06-21T13:42:00Z</dcterms:modified>
</cp:coreProperties>
</file>